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2F493" w14:textId="27B14B99" w:rsidR="008C5DE2" w:rsidRDefault="00F949A1" w:rsidP="00F949A1">
      <w:pPr>
        <w:jc w:val="center"/>
        <w:rPr>
          <w:sz w:val="36"/>
          <w:szCs w:val="36"/>
        </w:rPr>
      </w:pPr>
      <w:bookmarkStart w:id="0" w:name="_GoBack"/>
      <w:bookmarkEnd w:id="0"/>
      <w:r w:rsidRPr="00F949A1">
        <w:rPr>
          <w:sz w:val="36"/>
          <w:szCs w:val="36"/>
        </w:rPr>
        <w:t xml:space="preserve">12 Tage auf einer einsamen Insel </w:t>
      </w:r>
      <w:r w:rsidR="00C14A21">
        <w:rPr>
          <w:sz w:val="36"/>
          <w:szCs w:val="36"/>
        </w:rPr>
        <w:t>–</w:t>
      </w:r>
      <w:r w:rsidRPr="00F949A1">
        <w:rPr>
          <w:sz w:val="36"/>
          <w:szCs w:val="36"/>
        </w:rPr>
        <w:t xml:space="preserve"> Teneriffa ´15</w:t>
      </w:r>
    </w:p>
    <w:p w14:paraId="6C6DA7B5" w14:textId="77777777" w:rsidR="00F949A1" w:rsidRDefault="008C5DE2" w:rsidP="008C5DE2">
      <w:pPr>
        <w:jc w:val="center"/>
        <w:rPr>
          <w:sz w:val="28"/>
          <w:szCs w:val="28"/>
        </w:rPr>
      </w:pPr>
      <w:r w:rsidRPr="008C5DE2">
        <w:rPr>
          <w:sz w:val="28"/>
          <w:szCs w:val="28"/>
        </w:rPr>
        <w:t>(Schüleraustausch)</w:t>
      </w:r>
      <w:r w:rsidR="00F949A1" w:rsidRPr="008C5DE2">
        <w:rPr>
          <w:sz w:val="28"/>
          <w:szCs w:val="28"/>
        </w:rPr>
        <w:t xml:space="preserve"> </w:t>
      </w:r>
    </w:p>
    <w:p w14:paraId="45C7B1B5" w14:textId="77777777" w:rsidR="008C5DE2" w:rsidRPr="008C5DE2" w:rsidRDefault="008C5DE2" w:rsidP="008C5DE2">
      <w:pPr>
        <w:jc w:val="center"/>
        <w:rPr>
          <w:sz w:val="28"/>
          <w:szCs w:val="28"/>
        </w:rPr>
      </w:pPr>
    </w:p>
    <w:p w14:paraId="18F93669" w14:textId="77777777" w:rsidR="00DA0262" w:rsidRDefault="00DA0262"/>
    <w:p w14:paraId="2BA922D4" w14:textId="6A64C006" w:rsidR="00AD64E6" w:rsidRPr="00417342" w:rsidRDefault="00AD64E6">
      <w:pPr>
        <w:rPr>
          <w:b/>
        </w:rPr>
      </w:pPr>
      <w:r w:rsidRPr="00417342">
        <w:rPr>
          <w:b/>
        </w:rPr>
        <w:t>12 Tage auf Teneriffa in einer wildfremden Familie</w:t>
      </w:r>
      <w:r w:rsidR="00C14A21">
        <w:rPr>
          <w:b/>
        </w:rPr>
        <w:t xml:space="preserve"> – geht das gut?</w:t>
      </w:r>
      <w:r w:rsidRPr="00417342">
        <w:rPr>
          <w:b/>
        </w:rPr>
        <w:t xml:space="preserve"> </w:t>
      </w:r>
      <w:r w:rsidR="00C14A21">
        <w:rPr>
          <w:b/>
        </w:rPr>
        <w:t>Zum Glück haben uns di</w:t>
      </w:r>
      <w:r w:rsidRPr="00417342">
        <w:rPr>
          <w:b/>
        </w:rPr>
        <w:t xml:space="preserve">e sozialen Netzwerke schon einen kleinen Vorgeschmack auf das Bevorstehende </w:t>
      </w:r>
      <w:r w:rsidR="00C14A21">
        <w:rPr>
          <w:b/>
        </w:rPr>
        <w:t>gegeben</w:t>
      </w:r>
    </w:p>
    <w:p w14:paraId="1F972A4F" w14:textId="77777777" w:rsidR="00417342" w:rsidRDefault="00417342"/>
    <w:p w14:paraId="12A9D9D6" w14:textId="265B8773" w:rsidR="00AD64E6" w:rsidRDefault="00AD64E6">
      <w:r>
        <w:t xml:space="preserve">Die enthusiastische </w:t>
      </w:r>
      <w:r w:rsidR="00417342">
        <w:t>Stimmung</w:t>
      </w:r>
      <w:r>
        <w:t>, die uns beim Packen und bei der Abreise noch aufmunterte</w:t>
      </w:r>
      <w:r w:rsidR="00417342">
        <w:t>, verschwand</w:t>
      </w:r>
      <w:r w:rsidR="002E5252">
        <w:t xml:space="preserve"> im Flugzeug ziemlich </w:t>
      </w:r>
      <w:r>
        <w:t xml:space="preserve">schnell. </w:t>
      </w:r>
      <w:r w:rsidR="00DA0262">
        <w:t>Links und rechts von mir saßen zwei</w:t>
      </w:r>
      <w:r w:rsidR="00417342">
        <w:t xml:space="preserve"> Schüler vo</w:t>
      </w:r>
      <w:r>
        <w:t xml:space="preserve">m Lise-Meitner Gymnasium, mit denen ich vorher noch nie auch nur ein Wort gewechselt hatte. </w:t>
      </w:r>
    </w:p>
    <w:p w14:paraId="20680725" w14:textId="77777777" w:rsidR="00417342" w:rsidRDefault="00417342"/>
    <w:p w14:paraId="1916B0C6" w14:textId="1E082C1B" w:rsidR="002E5252" w:rsidRDefault="00AD64E6">
      <w:r>
        <w:t>Was mache ich hier eigentlich? Ich habe keine Ahnung</w:t>
      </w:r>
      <w:r w:rsidR="008C5DE2">
        <w:t>,</w:t>
      </w:r>
      <w:r>
        <w:t xml:space="preserve"> wohin mich diese spontan zugesagte Reise bringt. Ist meine Austauschschülerin wirklich diejenige, für die sie sich in unseren </w:t>
      </w:r>
      <w:proofErr w:type="spellStart"/>
      <w:r>
        <w:t>Whats</w:t>
      </w:r>
      <w:proofErr w:type="spellEnd"/>
      <w:r>
        <w:t xml:space="preserve">-App-Chats ausgegeben hat? </w:t>
      </w:r>
      <w:r w:rsidR="00417342">
        <w:t>Ist sie d</w:t>
      </w:r>
      <w:r>
        <w:t>ie totale Partybraut oder doch die langweilige Streberin? Fragen über Fragen und keine Antworten</w:t>
      </w:r>
      <w:r w:rsidR="008C5DE2">
        <w:t>,</w:t>
      </w:r>
      <w:r>
        <w:t xml:space="preserve"> und der „informative“ Elternabend half mir in diesem Moment auch nicht mehr weiter. </w:t>
      </w:r>
    </w:p>
    <w:p w14:paraId="3A90C9BF" w14:textId="77777777" w:rsidR="00417342" w:rsidRDefault="00417342"/>
    <w:p w14:paraId="16886117" w14:textId="407F898B" w:rsidR="002E5252" w:rsidRDefault="008C5DE2">
      <w:r>
        <w:t>Nach fünf</w:t>
      </w:r>
      <w:r w:rsidR="00AD64E6">
        <w:t xml:space="preserve"> Stunden </w:t>
      </w:r>
      <w:r w:rsidR="00AA7BBB">
        <w:t xml:space="preserve">Flug </w:t>
      </w:r>
      <w:r w:rsidR="00AD64E6">
        <w:t>beginnt der Pilot den Landeanflug</w:t>
      </w:r>
      <w:r w:rsidR="00417342">
        <w:t>, doch da waren wir noch lange nicht. Wir st</w:t>
      </w:r>
      <w:r w:rsidR="00AD64E6">
        <w:t>i</w:t>
      </w:r>
      <w:r w:rsidR="00DA0262">
        <w:t>egen in den Bus</w:t>
      </w:r>
      <w:r w:rsidR="00417342">
        <w:t xml:space="preserve">, </w:t>
      </w:r>
      <w:r w:rsidR="00DA0262">
        <w:t>weitere zwei</w:t>
      </w:r>
      <w:r w:rsidR="00417342">
        <w:t xml:space="preserve"> Stunden später </w:t>
      </w:r>
      <w:r w:rsidR="00AD64E6">
        <w:t xml:space="preserve">war es </w:t>
      </w:r>
      <w:r w:rsidR="00417342">
        <w:t>dann</w:t>
      </w:r>
      <w:r w:rsidR="00AD64E6">
        <w:t xml:space="preserve"> endlich soweit</w:t>
      </w:r>
      <w:r w:rsidR="00417342">
        <w:t xml:space="preserve">: </w:t>
      </w:r>
      <w:r w:rsidR="00AD64E6">
        <w:t xml:space="preserve">Wir trafen das erste Mal auf </w:t>
      </w:r>
      <w:proofErr w:type="spellStart"/>
      <w:r w:rsidR="00AD64E6">
        <w:t>unserer</w:t>
      </w:r>
      <w:r w:rsidR="00AA7BBB">
        <w:t>e</w:t>
      </w:r>
      <w:proofErr w:type="spellEnd"/>
      <w:r w:rsidR="00AD64E6">
        <w:t xml:space="preserve"> </w:t>
      </w:r>
      <w:r w:rsidR="002E5252">
        <w:t>Austauschschüler</w:t>
      </w:r>
      <w:r w:rsidR="00AA7BBB">
        <w:t>/-</w:t>
      </w:r>
      <w:r w:rsidR="002E5252">
        <w:t>in</w:t>
      </w:r>
      <w:r w:rsidR="00AA7BBB">
        <w:t xml:space="preserve">nen… und mussten uns der realen Begegnung ohne die </w:t>
      </w:r>
      <w:r w:rsidR="00AA7BBB">
        <w:t>Korrekturmöglichkeit</w:t>
      </w:r>
      <w:r w:rsidR="00AA7BBB">
        <w:t>en von</w:t>
      </w:r>
      <w:r w:rsidR="00AA7BBB">
        <w:t xml:space="preserve"> Photoshop</w:t>
      </w:r>
      <w:r w:rsidR="00AA7BBB">
        <w:t xml:space="preserve"> stellen!</w:t>
      </w:r>
    </w:p>
    <w:p w14:paraId="1A5DEEB1" w14:textId="77777777" w:rsidR="00417342" w:rsidRDefault="00417342"/>
    <w:p w14:paraId="09017BF0" w14:textId="70B9914E" w:rsidR="00AD64E6" w:rsidRDefault="00417342">
      <w:r>
        <w:t>Da</w:t>
      </w:r>
      <w:r w:rsidR="002E5252">
        <w:t xml:space="preserve"> war es Zeit</w:t>
      </w:r>
      <w:r w:rsidR="00BC5A28">
        <w:t>,</w:t>
      </w:r>
      <w:r w:rsidR="002E5252">
        <w:t xml:space="preserve"> die vertrauten Gesichter zu verlassen und sich allein ins Abenteuer zu stürzen. Neue Wohnung, neue Familie, neues Bett </w:t>
      </w:r>
      <w:r w:rsidR="00BC5A28">
        <w:t xml:space="preserve">– </w:t>
      </w:r>
      <w:r w:rsidR="002E5252">
        <w:t xml:space="preserve">und zu allem Überfluss auch noch eine neue Sprache. Denn </w:t>
      </w:r>
      <w:r w:rsidR="00C14A21">
        <w:t>das</w:t>
      </w:r>
      <w:r w:rsidR="002E5252">
        <w:t xml:space="preserve"> genuschelte, schnelle</w:t>
      </w:r>
      <w:r w:rsidR="00C14A21">
        <w:t xml:space="preserve"> und somit kaum verständliche</w:t>
      </w:r>
      <w:r w:rsidR="002E5252">
        <w:t xml:space="preserve"> Spanisch war auf gar keinen Fall mit den Hörverstehen</w:t>
      </w:r>
      <w:r w:rsidR="009F43A9">
        <w:t>s</w:t>
      </w:r>
      <w:r w:rsidR="002E5252">
        <w:t xml:space="preserve">-Aufgaben unserer Spanischlehrer zu vergleichen. Wobei </w:t>
      </w:r>
      <w:r w:rsidR="00C14A21">
        <w:t xml:space="preserve">sich </w:t>
      </w:r>
      <w:r w:rsidR="002E5252">
        <w:t xml:space="preserve">das dramatischer anhört als es tatsächlich war, denn unsere Austauschschüler besuchten eine deutsche Schule und sprachen nahezu perfekt Deutsch. </w:t>
      </w:r>
      <w:r w:rsidR="00C14A21">
        <w:t>Doch</w:t>
      </w:r>
      <w:r w:rsidR="002E5252">
        <w:t xml:space="preserve"> viele von uns </w:t>
      </w:r>
      <w:r w:rsidR="00C14A21">
        <w:t xml:space="preserve">hatten </w:t>
      </w:r>
      <w:r w:rsidR="002E5252">
        <w:t xml:space="preserve">spanische </w:t>
      </w:r>
      <w:r w:rsidR="00C14A21">
        <w:t>Gaste</w:t>
      </w:r>
      <w:r w:rsidR="002E5252">
        <w:t>ltern</w:t>
      </w:r>
      <w:r w:rsidR="00BC5A28">
        <w:t>,</w:t>
      </w:r>
      <w:r w:rsidR="002E5252">
        <w:t xml:space="preserve"> und dort beschränkten sich die Antworten auf gut 100 Fragen </w:t>
      </w:r>
      <w:r w:rsidR="00C14A21">
        <w:t xml:space="preserve">oft </w:t>
      </w:r>
      <w:r w:rsidR="002E5252">
        <w:t>auf „</w:t>
      </w:r>
      <w:r w:rsidR="00BC5A28">
        <w:t>s</w:t>
      </w:r>
      <w:r w:rsidR="002E5252">
        <w:t>i“ und „</w:t>
      </w:r>
      <w:proofErr w:type="spellStart"/>
      <w:r w:rsidR="00BC5A28">
        <w:t>n</w:t>
      </w:r>
      <w:r w:rsidR="002E5252">
        <w:t>o</w:t>
      </w:r>
      <w:proofErr w:type="spellEnd"/>
      <w:r w:rsidR="002E5252">
        <w:t>“. So kam es vor, d</w:t>
      </w:r>
      <w:r w:rsidR="00910438">
        <w:t>ass jemand</w:t>
      </w:r>
      <w:r w:rsidR="00BC5A28">
        <w:t>,</w:t>
      </w:r>
      <w:r w:rsidR="00910438">
        <w:t xml:space="preserve"> der Tomaten und Avoc</w:t>
      </w:r>
      <w:r w:rsidR="002E5252">
        <w:t>ados über alles hasst</w:t>
      </w:r>
      <w:r w:rsidR="00910438">
        <w:t>, am Ende mit einem Tomaten-Avocado-Salat dastand und sich wunderte</w:t>
      </w:r>
      <w:r w:rsidR="00BC5A28">
        <w:t>, bis ihm</w:t>
      </w:r>
      <w:r w:rsidR="00910438">
        <w:t xml:space="preserve"> auffiel, dass </w:t>
      </w:r>
      <w:r w:rsidR="00BC5A28">
        <w:t>er</w:t>
      </w:r>
      <w:r w:rsidR="00910438">
        <w:t xml:space="preserve"> wohlmöglich genau das bestellt hatte. </w:t>
      </w:r>
    </w:p>
    <w:p w14:paraId="1A086389" w14:textId="77777777" w:rsidR="00C14A21" w:rsidRDefault="00C14A21"/>
    <w:p w14:paraId="18FC4BBB" w14:textId="3A9AD016" w:rsidR="00306F61" w:rsidRDefault="00306F61">
      <w:r>
        <w:t>Außerdem hat uns die typisch spanische Art etwas überrumpelt. Diese freundliche</w:t>
      </w:r>
      <w:r w:rsidR="00BC5A28">
        <w:t xml:space="preserve"> Offenheit und das</w:t>
      </w:r>
      <w:r>
        <w:t xml:space="preserve"> in Deutsch</w:t>
      </w:r>
      <w:r w:rsidR="00BC5A28">
        <w:t>land als rücksichtslos geltende</w:t>
      </w:r>
      <w:r>
        <w:t xml:space="preserve"> laute Schreien war vollkommen neu</w:t>
      </w:r>
      <w:r w:rsidR="00C14A21">
        <w:t xml:space="preserve"> für uns</w:t>
      </w:r>
      <w:r>
        <w:t xml:space="preserve">. Doch mit der Zeit </w:t>
      </w:r>
      <w:r w:rsidR="00EC536E">
        <w:t xml:space="preserve">war </w:t>
      </w:r>
      <w:r w:rsidR="00BC5A28">
        <w:t>die</w:t>
      </w:r>
      <w:r w:rsidR="00EC536E">
        <w:t xml:space="preserve"> fröhliche Art </w:t>
      </w:r>
      <w:r w:rsidR="00BC5A28">
        <w:t xml:space="preserve">der Spanier </w:t>
      </w:r>
      <w:r w:rsidR="00EC536E">
        <w:t>ansteckend</w:t>
      </w:r>
      <w:r w:rsidR="00C14A21">
        <w:t>,</w:t>
      </w:r>
      <w:r w:rsidR="00EC536E">
        <w:t xml:space="preserve"> und auch das Spanische lief deutlich besser. Schimpfwörter und „mein Name ist</w:t>
      </w:r>
      <w:r w:rsidR="00C14A21">
        <w:t xml:space="preserve"> …</w:t>
      </w:r>
      <w:r w:rsidR="00BC5A28">
        <w:t>,</w:t>
      </w:r>
      <w:r w:rsidR="00EC536E">
        <w:t xml:space="preserve"> ich komme aus Deutschland und Spanisch sprechen kann ich nur ein bisschen“ kamen wie aus der Pistole geschossen. </w:t>
      </w:r>
    </w:p>
    <w:p w14:paraId="602DA5A5" w14:textId="77777777" w:rsidR="00C14A21" w:rsidRDefault="00C14A21"/>
    <w:p w14:paraId="21F1F87D" w14:textId="77777777" w:rsidR="00EC536E" w:rsidRDefault="00EC536E">
      <w:r>
        <w:t>Unser grober Tagesplan? Schule begann um acht, trotzdem standen wir oft um 8.10 Uhr noch in der Wohnungstür und mussten warten, bis unsere Austauschschülerin endlich ihre Physikmappe findet –</w:t>
      </w:r>
      <w:r w:rsidR="00BC5A28">
        <w:t xml:space="preserve"> Klischee bestätigt!</w:t>
      </w:r>
    </w:p>
    <w:p w14:paraId="523899FC" w14:textId="77777777" w:rsidR="00C14A21" w:rsidRDefault="00C14A21"/>
    <w:p w14:paraId="5AD685B0" w14:textId="77777777" w:rsidR="00EC536E" w:rsidRDefault="00EC536E">
      <w:r>
        <w:lastRenderedPageBreak/>
        <w:t>Meistens verbrachten wir die ersten Stunden noch im Unterricht und machten uns dann auf den Weg. Mal zu einem Mu</w:t>
      </w:r>
      <w:r w:rsidR="003072DE">
        <w:t>seum, mal zu einem Stadtrund</w:t>
      </w:r>
      <w:r w:rsidR="003072DE" w:rsidRPr="00BC5A28">
        <w:t>gang</w:t>
      </w:r>
      <w:r w:rsidR="009F43A9">
        <w:t xml:space="preserve">, mal zum Strand oder zum Shoppen. Unsere Ausflüge brachten uns sogar bis auf den Vulkan – </w:t>
      </w:r>
      <w:proofErr w:type="spellStart"/>
      <w:r w:rsidR="009F43A9">
        <w:t>el</w:t>
      </w:r>
      <w:proofErr w:type="spellEnd"/>
      <w:r w:rsidR="009F43A9">
        <w:t xml:space="preserve"> </w:t>
      </w:r>
      <w:proofErr w:type="spellStart"/>
      <w:r w:rsidR="009F43A9">
        <w:t>Teíde</w:t>
      </w:r>
      <w:proofErr w:type="spellEnd"/>
      <w:r w:rsidR="009F43A9">
        <w:t>.</w:t>
      </w:r>
    </w:p>
    <w:p w14:paraId="45932CFD" w14:textId="0E30988F" w:rsidR="008C5DE2" w:rsidRDefault="009F43A9">
      <w:r>
        <w:t>Nachmittags folgten wir entweder den Interessen unserer Austauschpartnerin oder trafen uns alle zusammen in Santa Cruz, der Hauptstadt von Teneriffa.</w:t>
      </w:r>
      <w:r w:rsidR="00417342">
        <w:t xml:space="preserve"> </w:t>
      </w:r>
      <w:r>
        <w:t>Entspannung jedoch stand nicht auf dem Programm. Abendbrot gab es nicht vor halb zwölf und im Bett war man somit auch nicht gerade früh –</w:t>
      </w:r>
      <w:r w:rsidR="00C14A21">
        <w:t xml:space="preserve"> </w:t>
      </w:r>
      <w:r>
        <w:t xml:space="preserve">Klischee </w:t>
      </w:r>
      <w:r w:rsidR="00C14A21">
        <w:t xml:space="preserve">erneut </w:t>
      </w:r>
      <w:r>
        <w:t>bestätigt.</w:t>
      </w:r>
    </w:p>
    <w:p w14:paraId="3A31C48C" w14:textId="77777777" w:rsidR="008C5DE2" w:rsidRDefault="008C5DE2"/>
    <w:p w14:paraId="224DF226" w14:textId="77777777" w:rsidR="003072DE" w:rsidRDefault="003072DE">
      <w:r>
        <w:t>Und dann saß ich auch schon wieder im Flugzeug, doch diesmal neben zwei Lise-Meitner-Schülerinnen, mit denen ich nun befreundet bin und meine Erfahrungen austauschte. Auch meine teilweise vielleicht ein ganz bisschen anstrengende Austauschschülerin vermisste ich schon. Ein paar Tränen beim Abschied waren inklusive. Doch noch war der Abschied nicht für immer...</w:t>
      </w:r>
    </w:p>
    <w:p w14:paraId="234F53A1" w14:textId="77777777" w:rsidR="003072DE" w:rsidRDefault="003072DE"/>
    <w:p w14:paraId="35480754" w14:textId="77777777" w:rsidR="003072DE" w:rsidRDefault="003072DE">
      <w:r>
        <w:t>Zwei Monate später warteten wir am Flughafen auf die uns nun bekannten Gesichter.</w:t>
      </w:r>
    </w:p>
    <w:p w14:paraId="274DF211" w14:textId="6A167A11" w:rsidR="003072DE" w:rsidRDefault="003072DE">
      <w:r>
        <w:t xml:space="preserve">Es warteten zehn Tage volles Programm mit 20 </w:t>
      </w:r>
      <w:proofErr w:type="spellStart"/>
      <w:r>
        <w:t>Hollister</w:t>
      </w:r>
      <w:proofErr w:type="spellEnd"/>
      <w:r w:rsidR="00417342">
        <w:t>-B</w:t>
      </w:r>
      <w:r>
        <w:t>esuchen,</w:t>
      </w:r>
      <w:r w:rsidR="003A0077">
        <w:t xml:space="preserve"> einem Kanu-Trip auf der Alster, etlichen Stadtführungen durch Hamburg und einer Hafenbootsfahrt.</w:t>
      </w:r>
    </w:p>
    <w:p w14:paraId="744C33C4" w14:textId="07CAAE5A" w:rsidR="003A0077" w:rsidRDefault="003A0077">
      <w:r>
        <w:t xml:space="preserve">Fasziniert waren die Spanier vor allem von dem ausgeprägten HVV-Netz, denn </w:t>
      </w:r>
      <w:r w:rsidR="00417342">
        <w:t>auf Teneriffa</w:t>
      </w:r>
      <w:r>
        <w:t xml:space="preserve"> </w:t>
      </w:r>
      <w:r w:rsidR="00417342">
        <w:t>konnte</w:t>
      </w:r>
      <w:r>
        <w:t xml:space="preserve"> man von Glück reden</w:t>
      </w:r>
      <w:r w:rsidR="00417342">
        <w:t>,</w:t>
      </w:r>
      <w:r>
        <w:t xml:space="preserve"> wenn ein Bus alle zwei Stunden fährt.</w:t>
      </w:r>
    </w:p>
    <w:p w14:paraId="02C926DC" w14:textId="0271CD03" w:rsidR="00417342" w:rsidRDefault="003A0077">
      <w:r>
        <w:t xml:space="preserve">Hamburg hat sich </w:t>
      </w:r>
      <w:r w:rsidR="00AF7EF2">
        <w:t xml:space="preserve">beim Gegenbesuch der </w:t>
      </w:r>
      <w:proofErr w:type="spellStart"/>
      <w:r w:rsidR="00AF7EF2" w:rsidRPr="00AF7EF2">
        <w:rPr>
          <w:i/>
        </w:rPr>
        <w:t>tinerfeños</w:t>
      </w:r>
      <w:proofErr w:type="spellEnd"/>
      <w:r w:rsidR="00AF7EF2">
        <w:t xml:space="preserve"> </w:t>
      </w:r>
      <w:r>
        <w:t>ausnahmsweise mal von seiner besten Seite gezeigt –</w:t>
      </w:r>
      <w:r w:rsidR="00417342">
        <w:t xml:space="preserve"> keine Wolken in Sicht! Am</w:t>
      </w:r>
      <w:r>
        <w:t xml:space="preserve"> letzten Abend feierten wir noch den Abschied</w:t>
      </w:r>
      <w:r w:rsidR="00AF7EF2">
        <w:t xml:space="preserve"> mit einer sommerlichen Grillparty</w:t>
      </w:r>
      <w:r w:rsidR="00417342">
        <w:t>,</w:t>
      </w:r>
      <w:r>
        <w:t xml:space="preserve"> </w:t>
      </w:r>
      <w:r w:rsidR="00417342">
        <w:t>bevor</w:t>
      </w:r>
      <w:r>
        <w:t xml:space="preserve"> wir sie dann am näch</w:t>
      </w:r>
      <w:r w:rsidR="00AF7EF2">
        <w:t xml:space="preserve">sten Morgen zum Flughafen </w:t>
      </w:r>
      <w:r>
        <w:t>begleiteten</w:t>
      </w:r>
      <w:r w:rsidR="00AF7EF2">
        <w:t>, wo es hieß: Abschied nehmen!</w:t>
      </w:r>
      <w:r>
        <w:t xml:space="preserve"> </w:t>
      </w:r>
    </w:p>
    <w:p w14:paraId="79595560" w14:textId="77777777" w:rsidR="00C14A21" w:rsidRDefault="00C14A21"/>
    <w:p w14:paraId="2A6ACBE2" w14:textId="2419B8BA" w:rsidR="003A0077" w:rsidRDefault="003A0077">
      <w:r>
        <w:t>Auf den normalen Alltag haben wir uns aber schon ein wenig gefreut.</w:t>
      </w:r>
      <w:r w:rsidR="00F949A1">
        <w:t xml:space="preserve"> Vielleicht tref</w:t>
      </w:r>
      <w:r w:rsidR="00417342">
        <w:t>fe ich ja meine Leichtathletik-b</w:t>
      </w:r>
      <w:r w:rsidR="00F949A1">
        <w:t>egeisterte Austauschschülerin 2024 bei der Olympiade in Hamburg, wenn diese hier tatsächlich stattfindet</w:t>
      </w:r>
      <w:r w:rsidR="00417342">
        <w:t xml:space="preserve"> </w:t>
      </w:r>
      <w:r w:rsidR="00F949A1">
        <w:t>– bis dahin</w:t>
      </w:r>
      <w:r w:rsidR="00417342">
        <w:t xml:space="preserve"> müssen die Face-Time und Skype-</w:t>
      </w:r>
      <w:r w:rsidR="00F949A1">
        <w:t>Gespräche reichen.</w:t>
      </w:r>
    </w:p>
    <w:p w14:paraId="5E1C634F" w14:textId="77777777" w:rsidR="003A0077" w:rsidRDefault="003A0077"/>
    <w:p w14:paraId="54BC7DBE" w14:textId="34202349" w:rsidR="003A0077" w:rsidRDefault="003A0077">
      <w:r>
        <w:t>Insgesamt haben wir tolle Erfahrungen gesammelt, neue Freunde gefunden und kennen nun auch den Alltag einer gewöhnlichen Spanier</w:t>
      </w:r>
      <w:r w:rsidR="00F949A1">
        <w:t>in.</w:t>
      </w:r>
      <w:r w:rsidR="00C14A21">
        <w:t xml:space="preserve"> </w:t>
      </w:r>
      <w:r w:rsidR="00F949A1">
        <w:t xml:space="preserve">Für alle diejenigen, die sich ein solches Projekt vorstellen können, würden wir diesen Austausch natürlich weiterempfehlen, das müssen wir ja auch sagen </w:t>
      </w:r>
      <w:r w:rsidR="00417342">
        <w:t xml:space="preserve">– </w:t>
      </w:r>
      <w:r w:rsidR="00F949A1">
        <w:t xml:space="preserve">wir sind ja schließlich noch </w:t>
      </w:r>
      <w:r w:rsidR="008C5DE2">
        <w:t xml:space="preserve">auf dieser Schule </w:t>
      </w:r>
      <w:r w:rsidR="00C14A21">
        <w:t>–</w:t>
      </w:r>
      <w:r w:rsidR="008C5DE2">
        <w:t xml:space="preserve"> </w:t>
      </w:r>
      <w:r w:rsidR="00C14A21">
        <w:t>kleiner Spaß</w:t>
      </w:r>
      <w:r w:rsidR="00417342">
        <w:t>!</w:t>
      </w:r>
      <w:r w:rsidR="008C5DE2">
        <w:t xml:space="preserve"> </w:t>
      </w:r>
      <w:r w:rsidR="00417342">
        <w:t>E</w:t>
      </w:r>
      <w:r w:rsidR="00F949A1">
        <w:t xml:space="preserve">s war </w:t>
      </w:r>
      <w:r w:rsidR="00417342">
        <w:t>eine tolle Reise!</w:t>
      </w:r>
    </w:p>
    <w:p w14:paraId="6CEBB61F" w14:textId="77777777" w:rsidR="00C14A21" w:rsidRDefault="00C14A21"/>
    <w:p w14:paraId="4FF68268" w14:textId="77777777" w:rsidR="00C14A21" w:rsidRDefault="00C14A21"/>
    <w:p w14:paraId="3EF5B649" w14:textId="20FA8F65" w:rsidR="00C14A21" w:rsidRPr="00C14A21" w:rsidRDefault="00C14A21" w:rsidP="00C14A21">
      <w:pPr>
        <w:jc w:val="right"/>
        <w:rPr>
          <w:i/>
        </w:rPr>
      </w:pPr>
      <w:r w:rsidRPr="00C14A21">
        <w:rPr>
          <w:rFonts w:ascii="STIXGeneral-Regular" w:hAnsi="STIXGeneral-Regular" w:cs="STIXGeneral-Regular"/>
          <w:i/>
        </w:rPr>
        <w:t>Ⓒ</w:t>
      </w:r>
      <w:r>
        <w:rPr>
          <w:i/>
        </w:rPr>
        <w:t xml:space="preserve"> </w:t>
      </w:r>
      <w:r w:rsidRPr="00C14A21">
        <w:rPr>
          <w:i/>
        </w:rPr>
        <w:t xml:space="preserve">Luzi </w:t>
      </w:r>
      <w:proofErr w:type="spellStart"/>
      <w:r w:rsidRPr="00C14A21">
        <w:rPr>
          <w:i/>
        </w:rPr>
        <w:t>Persiehl</w:t>
      </w:r>
      <w:proofErr w:type="spellEnd"/>
      <w:r w:rsidRPr="00C14A21">
        <w:rPr>
          <w:i/>
        </w:rPr>
        <w:t xml:space="preserve"> &amp; Nora Amme</w:t>
      </w:r>
    </w:p>
    <w:p w14:paraId="5E30C12F" w14:textId="77777777" w:rsidR="009F43A9" w:rsidRDefault="009F43A9"/>
    <w:p w14:paraId="0F700CC8" w14:textId="77777777" w:rsidR="00AD64E6" w:rsidRDefault="00AD64E6"/>
    <w:p w14:paraId="58A70CED" w14:textId="77777777" w:rsidR="00AD64E6" w:rsidRDefault="00AD64E6"/>
    <w:p w14:paraId="1BA7C9C0" w14:textId="77777777" w:rsidR="00AD64E6" w:rsidRDefault="00AD64E6"/>
    <w:sectPr w:rsidR="00AD64E6" w:rsidSect="00AD64E6">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D5A9A" w14:textId="77777777" w:rsidR="00735A27" w:rsidRDefault="00735A27" w:rsidP="00AD64E6">
      <w:r>
        <w:separator/>
      </w:r>
    </w:p>
  </w:endnote>
  <w:endnote w:type="continuationSeparator" w:id="0">
    <w:p w14:paraId="3519587A" w14:textId="77777777" w:rsidR="00735A27" w:rsidRDefault="00735A27" w:rsidP="00AD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TIXGeneral-Regular">
    <w:altName w:val="Times New Roman"/>
    <w:charset w:val="00"/>
    <w:family w:val="auto"/>
    <w:pitch w:val="variable"/>
    <w:sig w:usb0="00000000" w:usb1="4203FDFF" w:usb2="02000020" w:usb3="00000000" w:csb0="8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F53AF" w14:textId="77777777" w:rsidR="00735A27" w:rsidRDefault="00735A27" w:rsidP="00AD64E6">
      <w:r>
        <w:separator/>
      </w:r>
    </w:p>
  </w:footnote>
  <w:footnote w:type="continuationSeparator" w:id="0">
    <w:p w14:paraId="1177E96A" w14:textId="77777777" w:rsidR="00735A27" w:rsidRDefault="00735A27" w:rsidP="00AD6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E6"/>
    <w:rsid w:val="001772F4"/>
    <w:rsid w:val="00296108"/>
    <w:rsid w:val="002E5252"/>
    <w:rsid w:val="00306F61"/>
    <w:rsid w:val="003072DE"/>
    <w:rsid w:val="003A0077"/>
    <w:rsid w:val="00417342"/>
    <w:rsid w:val="00735A27"/>
    <w:rsid w:val="008C5DE2"/>
    <w:rsid w:val="00910438"/>
    <w:rsid w:val="009F43A9"/>
    <w:rsid w:val="00AA7BBB"/>
    <w:rsid w:val="00AD64E6"/>
    <w:rsid w:val="00AF7EF2"/>
    <w:rsid w:val="00BC5A28"/>
    <w:rsid w:val="00BF271E"/>
    <w:rsid w:val="00C14A21"/>
    <w:rsid w:val="00DA0262"/>
    <w:rsid w:val="00EC536E"/>
    <w:rsid w:val="00F949A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CB1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Kopfzeile">
    <w:name w:val="header"/>
    <w:basedOn w:val="Standard"/>
    <w:link w:val="KopfzeileZchn"/>
    <w:uiPriority w:val="99"/>
    <w:unhideWhenUsed/>
    <w:rsid w:val="00AD64E6"/>
    <w:pPr>
      <w:tabs>
        <w:tab w:val="center" w:pos="4536"/>
        <w:tab w:val="right" w:pos="9072"/>
      </w:tabs>
    </w:pPr>
  </w:style>
  <w:style w:type="character" w:customStyle="1" w:styleId="KopfzeileZchn">
    <w:name w:val="Kopfzeile Zchn"/>
    <w:basedOn w:val="Absatz-Standardschriftart"/>
    <w:link w:val="Kopfzeile"/>
    <w:uiPriority w:val="99"/>
    <w:rsid w:val="00AD64E6"/>
    <w:rPr>
      <w:sz w:val="24"/>
      <w:szCs w:val="24"/>
    </w:rPr>
  </w:style>
  <w:style w:type="paragraph" w:styleId="Fuzeile">
    <w:name w:val="footer"/>
    <w:basedOn w:val="Standard"/>
    <w:link w:val="FuzeileZchn"/>
    <w:uiPriority w:val="99"/>
    <w:unhideWhenUsed/>
    <w:rsid w:val="00AD64E6"/>
    <w:pPr>
      <w:tabs>
        <w:tab w:val="center" w:pos="4536"/>
        <w:tab w:val="right" w:pos="9072"/>
      </w:tabs>
    </w:pPr>
  </w:style>
  <w:style w:type="character" w:customStyle="1" w:styleId="FuzeileZchn">
    <w:name w:val="Fußzeile Zchn"/>
    <w:basedOn w:val="Absatz-Standardschriftart"/>
    <w:link w:val="Fuzeile"/>
    <w:uiPriority w:val="99"/>
    <w:rsid w:val="00AD64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Kopfzeile">
    <w:name w:val="header"/>
    <w:basedOn w:val="Standard"/>
    <w:link w:val="KopfzeileZchn"/>
    <w:uiPriority w:val="99"/>
    <w:unhideWhenUsed/>
    <w:rsid w:val="00AD64E6"/>
    <w:pPr>
      <w:tabs>
        <w:tab w:val="center" w:pos="4536"/>
        <w:tab w:val="right" w:pos="9072"/>
      </w:tabs>
    </w:pPr>
  </w:style>
  <w:style w:type="character" w:customStyle="1" w:styleId="KopfzeileZchn">
    <w:name w:val="Kopfzeile Zchn"/>
    <w:basedOn w:val="Absatz-Standardschriftart"/>
    <w:link w:val="Kopfzeile"/>
    <w:uiPriority w:val="99"/>
    <w:rsid w:val="00AD64E6"/>
    <w:rPr>
      <w:sz w:val="24"/>
      <w:szCs w:val="24"/>
    </w:rPr>
  </w:style>
  <w:style w:type="paragraph" w:styleId="Fuzeile">
    <w:name w:val="footer"/>
    <w:basedOn w:val="Standard"/>
    <w:link w:val="FuzeileZchn"/>
    <w:uiPriority w:val="99"/>
    <w:unhideWhenUsed/>
    <w:rsid w:val="00AD64E6"/>
    <w:pPr>
      <w:tabs>
        <w:tab w:val="center" w:pos="4536"/>
        <w:tab w:val="right" w:pos="9072"/>
      </w:tabs>
    </w:pPr>
  </w:style>
  <w:style w:type="character" w:customStyle="1" w:styleId="FuzeileZchn">
    <w:name w:val="Fußzeile Zchn"/>
    <w:basedOn w:val="Absatz-Standardschriftart"/>
    <w:link w:val="Fuzeile"/>
    <w:uiPriority w:val="99"/>
    <w:rsid w:val="00AD64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 Microsoft Office-Anwender</dc:creator>
  <cp:lastModifiedBy>nosenati</cp:lastModifiedBy>
  <cp:revision>2</cp:revision>
  <dcterms:created xsi:type="dcterms:W3CDTF">2015-12-02T14:54:00Z</dcterms:created>
  <dcterms:modified xsi:type="dcterms:W3CDTF">2015-12-02T14:54:00Z</dcterms:modified>
</cp:coreProperties>
</file>